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D7DD" w14:textId="73E34524" w:rsidR="006C74F0" w:rsidRPr="006C74F0" w:rsidRDefault="006C74F0">
      <w:pPr>
        <w:rPr>
          <w:b/>
          <w:bCs/>
          <w:u w:val="single"/>
        </w:rPr>
      </w:pPr>
      <w:r w:rsidRPr="006C74F0">
        <w:rPr>
          <w:b/>
          <w:bCs/>
          <w:u w:val="single"/>
        </w:rPr>
        <w:t xml:space="preserve">Summary of Revisions to Permit: </w:t>
      </w:r>
      <w:r>
        <w:rPr>
          <w:b/>
          <w:bCs/>
          <w:u w:val="single"/>
        </w:rPr>
        <w:t>2206-095</w:t>
      </w:r>
    </w:p>
    <w:p w14:paraId="4B5E2DDA" w14:textId="52AFEE2B" w:rsidR="006C74F0" w:rsidRDefault="006C74F0">
      <w:r>
        <w:t>Ostroff Galiotto Residence</w:t>
      </w:r>
    </w:p>
    <w:p w14:paraId="151F814A" w14:textId="1273DA5C" w:rsidR="006C74F0" w:rsidRDefault="006C74F0">
      <w:r>
        <w:t xml:space="preserve">4244 </w:t>
      </w:r>
      <w:proofErr w:type="spellStart"/>
      <w:r>
        <w:t>Shoreclub</w:t>
      </w:r>
      <w:proofErr w:type="spellEnd"/>
      <w:r>
        <w:t xml:space="preserve"> Drive</w:t>
      </w:r>
    </w:p>
    <w:p w14:paraId="018CB5F2" w14:textId="70E05A1B" w:rsidR="006C74F0" w:rsidRDefault="006C74F0">
      <w:r>
        <w:t xml:space="preserve">Mercer Island, WA </w:t>
      </w:r>
    </w:p>
    <w:p w14:paraId="5A834887" w14:textId="7570265F" w:rsidR="006C74F0" w:rsidRDefault="006C74F0" w:rsidP="006C74F0"/>
    <w:p w14:paraId="3734A0E9" w14:textId="4C7DB6E1" w:rsidR="00BA1252" w:rsidRDefault="006C74F0" w:rsidP="00BA1252">
      <w:r>
        <w:tab/>
        <w:t>A few changes have occurred since our permit</w:t>
      </w:r>
      <w:r w:rsidR="00BA1252">
        <w:t xml:space="preserve"> was issued on November 1, 2022. </w:t>
      </w:r>
    </w:p>
    <w:p w14:paraId="0DDDAA09" w14:textId="0BD0DC03" w:rsidR="00BA1252" w:rsidRDefault="00BA1252" w:rsidP="00BA1252"/>
    <w:p w14:paraId="6695102A" w14:textId="376FFC9D" w:rsidR="00BA1252" w:rsidRDefault="00BA1252" w:rsidP="00BA1252">
      <w:pPr>
        <w:pStyle w:val="ListParagraph"/>
        <w:numPr>
          <w:ilvl w:val="0"/>
          <w:numId w:val="3"/>
        </w:numPr>
      </w:pPr>
      <w:r>
        <w:t xml:space="preserve">The foundation at the two new portions of the SFR were originally designed as crawl space. </w:t>
      </w:r>
    </w:p>
    <w:p w14:paraId="5E3AE262" w14:textId="16EE7654" w:rsidR="00BA1252" w:rsidRDefault="00BA1252" w:rsidP="00BA1252">
      <w:pPr>
        <w:pStyle w:val="ListParagraph"/>
        <w:ind w:left="1080"/>
      </w:pPr>
      <w:r>
        <w:t xml:space="preserve">We have made a change and the foundation at these areas will now be slab on grade instead of crawl space. </w:t>
      </w:r>
    </w:p>
    <w:p w14:paraId="553E1FF9" w14:textId="4B5D7AC8" w:rsidR="00BA1252" w:rsidRDefault="00BA1252" w:rsidP="00BA1252">
      <w:pPr>
        <w:pStyle w:val="ListParagraph"/>
        <w:ind w:left="1080"/>
      </w:pPr>
    </w:p>
    <w:p w14:paraId="5C3C3700" w14:textId="222F534D" w:rsidR="00BA1252" w:rsidRDefault="00BA1252" w:rsidP="00BA1252">
      <w:pPr>
        <w:pStyle w:val="ListParagraph"/>
        <w:ind w:left="1080"/>
      </w:pPr>
      <w:r>
        <w:rPr>
          <w:noProof/>
        </w:rPr>
        <w:drawing>
          <wp:inline distT="0" distB="0" distL="0" distR="0" wp14:anchorId="7D2EFA34" wp14:editId="12DF78F0">
            <wp:extent cx="4829175" cy="2478564"/>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stretch>
                      <a:fillRect/>
                    </a:stretch>
                  </pic:blipFill>
                  <pic:spPr>
                    <a:xfrm>
                      <a:off x="0" y="0"/>
                      <a:ext cx="4842051" cy="2485172"/>
                    </a:xfrm>
                    <a:prstGeom prst="rect">
                      <a:avLst/>
                    </a:prstGeom>
                  </pic:spPr>
                </pic:pic>
              </a:graphicData>
            </a:graphic>
          </wp:inline>
        </w:drawing>
      </w:r>
    </w:p>
    <w:p w14:paraId="4DD79EE8" w14:textId="33CC9732" w:rsidR="00CE0315" w:rsidRDefault="00CE0315" w:rsidP="00CE0315">
      <w:pPr>
        <w:pStyle w:val="ListParagraph"/>
        <w:ind w:left="1080"/>
      </w:pPr>
    </w:p>
    <w:p w14:paraId="4AD12571" w14:textId="5DE0A4E2" w:rsidR="00CE0315" w:rsidRDefault="00CE0315" w:rsidP="00CE0315">
      <w:pPr>
        <w:pStyle w:val="ListParagraph"/>
        <w:ind w:left="1080"/>
      </w:pPr>
      <w:r>
        <w:t xml:space="preserve">Please refer to revised structural plans and details, and 2/A3.1 </w:t>
      </w:r>
    </w:p>
    <w:p w14:paraId="21B37773" w14:textId="7CFA4DEA" w:rsidR="00CE0315" w:rsidRDefault="00CE0315" w:rsidP="00CE0315">
      <w:pPr>
        <w:pStyle w:val="ListParagraph"/>
        <w:ind w:left="1080"/>
      </w:pPr>
    </w:p>
    <w:p w14:paraId="298C13BA" w14:textId="7DDD9B03" w:rsidR="00CE0315" w:rsidRDefault="00CE0315" w:rsidP="00CE0315">
      <w:pPr>
        <w:pStyle w:val="ListParagraph"/>
        <w:ind w:left="1080"/>
      </w:pPr>
    </w:p>
    <w:p w14:paraId="3990B721" w14:textId="7FCE3C55" w:rsidR="00CE0315" w:rsidRDefault="00CE0315" w:rsidP="00CE0315">
      <w:pPr>
        <w:pStyle w:val="ListParagraph"/>
        <w:ind w:left="1080"/>
      </w:pPr>
    </w:p>
    <w:p w14:paraId="25ED96CC" w14:textId="26BEC4C9" w:rsidR="00CE0315" w:rsidRDefault="00CE0315" w:rsidP="00CE0315">
      <w:pPr>
        <w:pStyle w:val="ListParagraph"/>
        <w:ind w:left="1080"/>
      </w:pPr>
    </w:p>
    <w:p w14:paraId="7F902117" w14:textId="575279E6" w:rsidR="00CE0315" w:rsidRDefault="00CE0315" w:rsidP="00CE0315">
      <w:pPr>
        <w:pStyle w:val="ListParagraph"/>
        <w:ind w:left="1080"/>
      </w:pPr>
    </w:p>
    <w:p w14:paraId="121B40DA" w14:textId="3A93ABEF" w:rsidR="00CE0315" w:rsidRDefault="00CE0315" w:rsidP="00CE0315">
      <w:pPr>
        <w:pStyle w:val="ListParagraph"/>
        <w:ind w:left="1080"/>
      </w:pPr>
    </w:p>
    <w:p w14:paraId="4E37C744" w14:textId="4CE45491" w:rsidR="00CE0315" w:rsidRDefault="00CE0315" w:rsidP="00CE0315">
      <w:pPr>
        <w:pStyle w:val="ListParagraph"/>
        <w:ind w:left="1080"/>
      </w:pPr>
    </w:p>
    <w:p w14:paraId="6E8D28D9" w14:textId="3864F56F" w:rsidR="00CE0315" w:rsidRDefault="00CE0315" w:rsidP="00CE0315">
      <w:pPr>
        <w:pStyle w:val="ListParagraph"/>
        <w:ind w:left="1080"/>
      </w:pPr>
    </w:p>
    <w:p w14:paraId="14286CAF" w14:textId="6DDE2261" w:rsidR="00CE0315" w:rsidRDefault="00CE0315" w:rsidP="00CE0315">
      <w:pPr>
        <w:pStyle w:val="ListParagraph"/>
        <w:ind w:left="1080"/>
      </w:pPr>
    </w:p>
    <w:p w14:paraId="7DD9D4E7" w14:textId="28C990E3" w:rsidR="00CE0315" w:rsidRDefault="00CE0315" w:rsidP="00CE0315">
      <w:pPr>
        <w:pStyle w:val="ListParagraph"/>
        <w:ind w:left="1080"/>
      </w:pPr>
    </w:p>
    <w:p w14:paraId="57C82EC1" w14:textId="35B6773C" w:rsidR="00CE0315" w:rsidRDefault="00CE0315" w:rsidP="00CE0315">
      <w:pPr>
        <w:pStyle w:val="ListParagraph"/>
        <w:ind w:left="1080"/>
      </w:pPr>
    </w:p>
    <w:p w14:paraId="3408F976" w14:textId="5756F457" w:rsidR="00CE0315" w:rsidRDefault="00CE0315" w:rsidP="00CE0315">
      <w:pPr>
        <w:pStyle w:val="ListParagraph"/>
        <w:ind w:left="1080"/>
      </w:pPr>
    </w:p>
    <w:p w14:paraId="3DE88A98" w14:textId="1D19ACA8" w:rsidR="00CE0315" w:rsidRDefault="00CE0315" w:rsidP="00CE0315">
      <w:pPr>
        <w:pStyle w:val="ListParagraph"/>
        <w:ind w:left="1080"/>
      </w:pPr>
    </w:p>
    <w:p w14:paraId="7D016EC9" w14:textId="77777777" w:rsidR="00CE0315" w:rsidRDefault="00CE0315" w:rsidP="00CE0315">
      <w:pPr>
        <w:pStyle w:val="ListParagraph"/>
        <w:ind w:left="1080"/>
      </w:pPr>
    </w:p>
    <w:p w14:paraId="402703E1" w14:textId="77777777" w:rsidR="00CE0315" w:rsidRDefault="00CE0315" w:rsidP="00CE0315">
      <w:pPr>
        <w:pStyle w:val="ListParagraph"/>
        <w:numPr>
          <w:ilvl w:val="0"/>
          <w:numId w:val="3"/>
        </w:numPr>
      </w:pPr>
    </w:p>
    <w:p w14:paraId="3379E5F0" w14:textId="63F81ABF" w:rsidR="00BA1252" w:rsidRDefault="00CE0315" w:rsidP="00CE0315">
      <w:pPr>
        <w:pStyle w:val="ListParagraph"/>
        <w:ind w:left="1080"/>
      </w:pPr>
      <w:r>
        <w:t>The awning at the basement level above the exterior swing door has been revised. The steel posts have been removed and the structure of the awning has been revised. Please refer to 8/S3.3 for the revised structural detail and 4/A3.2</w:t>
      </w:r>
    </w:p>
    <w:p w14:paraId="38110555" w14:textId="000663D3" w:rsidR="00CE0315" w:rsidRDefault="00CE0315" w:rsidP="00CE0315">
      <w:pPr>
        <w:pStyle w:val="ListParagraph"/>
        <w:ind w:left="1080"/>
      </w:pPr>
    </w:p>
    <w:p w14:paraId="1030563E" w14:textId="3B041958" w:rsidR="00CE0315" w:rsidRDefault="00CE0315" w:rsidP="00CE0315">
      <w:pPr>
        <w:pStyle w:val="ListParagraph"/>
        <w:ind w:left="1080"/>
      </w:pPr>
      <w:r>
        <w:rPr>
          <w:noProof/>
        </w:rPr>
        <w:drawing>
          <wp:inline distT="0" distB="0" distL="0" distR="0" wp14:anchorId="524DEB8D" wp14:editId="7301F2A2">
            <wp:extent cx="3267075" cy="3365157"/>
            <wp:effectExtent l="0" t="0" r="0" b="6985"/>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pic:nvPicPr>
                  <pic:blipFill>
                    <a:blip r:embed="rId6"/>
                    <a:stretch>
                      <a:fillRect/>
                    </a:stretch>
                  </pic:blipFill>
                  <pic:spPr>
                    <a:xfrm>
                      <a:off x="0" y="0"/>
                      <a:ext cx="3274456" cy="3372760"/>
                    </a:xfrm>
                    <a:prstGeom prst="rect">
                      <a:avLst/>
                    </a:prstGeom>
                  </pic:spPr>
                </pic:pic>
              </a:graphicData>
            </a:graphic>
          </wp:inline>
        </w:drawing>
      </w:r>
    </w:p>
    <w:p w14:paraId="274D166B" w14:textId="5361CB5B" w:rsidR="00CE0315" w:rsidRDefault="00CE0315" w:rsidP="00CE0315">
      <w:pPr>
        <w:pStyle w:val="ListParagraph"/>
        <w:ind w:left="1080"/>
      </w:pPr>
    </w:p>
    <w:p w14:paraId="69C33CA5" w14:textId="01FA76F0" w:rsidR="00CE0315" w:rsidRDefault="00CE0315" w:rsidP="00CE0315">
      <w:pPr>
        <w:pStyle w:val="ListParagraph"/>
        <w:ind w:left="1080"/>
      </w:pPr>
    </w:p>
    <w:p w14:paraId="00B1855F" w14:textId="35563920" w:rsidR="00CE0315" w:rsidRDefault="00CE0315" w:rsidP="00CE0315">
      <w:pPr>
        <w:pStyle w:val="ListParagraph"/>
        <w:ind w:left="1080"/>
      </w:pPr>
    </w:p>
    <w:p w14:paraId="47DA4028" w14:textId="4BDA240A" w:rsidR="00CE0315" w:rsidRDefault="0003167A" w:rsidP="00CE0315">
      <w:pPr>
        <w:pStyle w:val="ListParagraph"/>
        <w:numPr>
          <w:ilvl w:val="0"/>
          <w:numId w:val="3"/>
        </w:numPr>
      </w:pPr>
      <w:r>
        <w:t xml:space="preserve">Window sizes have changed incrementally throughout. These changes occurred based on window manufacturer dimensions when reviewing details and the window quote with our supplier. </w:t>
      </w:r>
    </w:p>
    <w:p w14:paraId="0AA56B4D" w14:textId="77777777" w:rsidR="0003167A" w:rsidRDefault="0003167A" w:rsidP="0003167A"/>
    <w:sectPr w:rsidR="00031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5FCE"/>
    <w:multiLevelType w:val="hybridMultilevel"/>
    <w:tmpl w:val="224E7C0A"/>
    <w:lvl w:ilvl="0" w:tplc="D9308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00010"/>
    <w:multiLevelType w:val="hybridMultilevel"/>
    <w:tmpl w:val="A36846B8"/>
    <w:lvl w:ilvl="0" w:tplc="C302D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144B98"/>
    <w:multiLevelType w:val="hybridMultilevel"/>
    <w:tmpl w:val="A2D0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113351">
    <w:abstractNumId w:val="2"/>
  </w:num>
  <w:num w:numId="2" w16cid:durableId="379327331">
    <w:abstractNumId w:val="1"/>
  </w:num>
  <w:num w:numId="3" w16cid:durableId="802768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4F0"/>
    <w:rsid w:val="0003167A"/>
    <w:rsid w:val="006C74F0"/>
    <w:rsid w:val="00BA1252"/>
    <w:rsid w:val="00CE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8811C"/>
  <w15:chartTrackingRefBased/>
  <w15:docId w15:val="{060C6EDD-6AE5-4A02-893A-C6F4EE63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Annalea Overa</dc:creator>
  <cp:keywords/>
  <dc:description/>
  <cp:lastModifiedBy>Annalea Overa</cp:lastModifiedBy>
  <cp:revision>1</cp:revision>
  <dcterms:created xsi:type="dcterms:W3CDTF">2022-12-22T22:25:00Z</dcterms:created>
  <dcterms:modified xsi:type="dcterms:W3CDTF">2022-12-22T23:46:00Z</dcterms:modified>
</cp:coreProperties>
</file>